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D8" w:rsidRDefault="007720D8" w:rsidP="007720D8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7720D8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7720D8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7720D8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720D8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7720D8" w:rsidRDefault="007720D8" w:rsidP="007720D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 </w:t>
      </w:r>
      <w:r w:rsidR="00C1153B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C1153B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                               № </w:t>
      </w:r>
      <w:r w:rsidR="00C1153B">
        <w:rPr>
          <w:rFonts w:ascii="Arial" w:hAnsi="Arial" w:cs="Arial"/>
          <w:sz w:val="24"/>
          <w:szCs w:val="24"/>
          <w:lang w:eastAsia="ru-RU"/>
        </w:rPr>
        <w:t>98</w:t>
      </w:r>
    </w:p>
    <w:p w:rsidR="007720D8" w:rsidRDefault="007720D8" w:rsidP="007720D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720D8" w:rsidRPr="00E10DB3" w:rsidRDefault="007720D8" w:rsidP="007720D8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Петровского сельсовета Ордынского района Новосибирской области от 17.06.2019 № 70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по </w:t>
      </w:r>
      <w:r>
        <w:rPr>
          <w:rFonts w:ascii="Arial" w:hAnsi="Arial" w:cs="Arial"/>
        </w:rPr>
        <w:t xml:space="preserve"> </w:t>
      </w:r>
      <w:r w:rsidRPr="00E10DB3">
        <w:rPr>
          <w:rFonts w:ascii="Arial" w:hAnsi="Arial" w:cs="Arial"/>
          <w:sz w:val="24"/>
          <w:szCs w:val="24"/>
        </w:rPr>
        <w:t>предоставлению информации о порядке предоставления жилищ</w:t>
      </w:r>
      <w:r>
        <w:rPr>
          <w:rFonts w:ascii="Arial" w:hAnsi="Arial" w:cs="Arial"/>
          <w:sz w:val="24"/>
          <w:szCs w:val="24"/>
        </w:rPr>
        <w:t>но-коммунальных услуг населению»</w:t>
      </w:r>
    </w:p>
    <w:p w:rsidR="001F7D83" w:rsidRDefault="001F7D83"/>
    <w:p w:rsidR="007720D8" w:rsidRPr="007720D8" w:rsidRDefault="007720D8" w:rsidP="007720D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</w:t>
      </w:r>
      <w:r w:rsidRPr="007720D8">
        <w:rPr>
          <w:rFonts w:ascii="Arial" w:hAnsi="Arial" w:cs="Arial"/>
          <w:sz w:val="24"/>
          <w:szCs w:val="24"/>
          <w:lang w:eastAsia="ru-RU"/>
        </w:rPr>
        <w:t xml:space="preserve">Рассмотрев Предложение прокуратуры Ордынского района от 30.06.2020 </w:t>
      </w:r>
    </w:p>
    <w:p w:rsidR="007720D8" w:rsidRPr="007720D8" w:rsidRDefault="007720D8" w:rsidP="007720D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7720D8"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7720D8" w:rsidRPr="007720D8" w:rsidRDefault="007720D8" w:rsidP="007720D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720D8" w:rsidRPr="007720D8" w:rsidRDefault="007720D8" w:rsidP="007720D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7720D8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7720D8" w:rsidRPr="007720D8" w:rsidRDefault="007720D8" w:rsidP="007720D8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sz w:val="24"/>
          <w:szCs w:val="24"/>
          <w:lang w:eastAsia="ru-RU"/>
        </w:rPr>
        <w:t xml:space="preserve">       1. </w:t>
      </w:r>
      <w:r w:rsidRPr="007720D8"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</w:t>
      </w:r>
      <w:r>
        <w:rPr>
          <w:rFonts w:ascii="Arial" w:hAnsi="Arial" w:cs="Arial"/>
          <w:sz w:val="24"/>
          <w:szCs w:val="24"/>
        </w:rPr>
        <w:t>рской области от 17.06.2019 № 70</w:t>
      </w:r>
      <w:r w:rsidRPr="007720D8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по </w:t>
      </w:r>
      <w:r>
        <w:rPr>
          <w:rFonts w:ascii="Arial" w:hAnsi="Arial" w:cs="Arial"/>
        </w:rPr>
        <w:t xml:space="preserve"> </w:t>
      </w:r>
      <w:r w:rsidRPr="00E10DB3">
        <w:rPr>
          <w:rFonts w:ascii="Arial" w:hAnsi="Arial" w:cs="Arial"/>
          <w:sz w:val="24"/>
          <w:szCs w:val="24"/>
        </w:rPr>
        <w:t>предоставлению информации о порядке предоставления жилищ</w:t>
      </w:r>
      <w:r>
        <w:rPr>
          <w:rFonts w:ascii="Arial" w:hAnsi="Arial" w:cs="Arial"/>
          <w:sz w:val="24"/>
          <w:szCs w:val="24"/>
        </w:rPr>
        <w:t>но-коммунальных услуг населению»</w:t>
      </w:r>
      <w:r w:rsidRPr="007720D8">
        <w:rPr>
          <w:rFonts w:ascii="Arial" w:hAnsi="Arial" w:cs="Arial"/>
          <w:sz w:val="24"/>
          <w:szCs w:val="24"/>
        </w:rPr>
        <w:t xml:space="preserve">  (далее – административный регламент)</w:t>
      </w:r>
      <w:r w:rsidRPr="007720D8">
        <w:rPr>
          <w:rFonts w:ascii="Arial" w:hAnsi="Arial" w:cs="Arial"/>
          <w:bCs/>
          <w:sz w:val="24"/>
          <w:szCs w:val="24"/>
        </w:rPr>
        <w:t>:</w:t>
      </w:r>
    </w:p>
    <w:p w:rsidR="007720D8" w:rsidRPr="007720D8" w:rsidRDefault="007720D8" w:rsidP="007720D8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bCs/>
          <w:sz w:val="24"/>
          <w:szCs w:val="24"/>
        </w:rPr>
        <w:t xml:space="preserve">       1.1.</w:t>
      </w:r>
      <w:r w:rsidRPr="007720D8">
        <w:rPr>
          <w:rFonts w:ascii="Arial" w:hAnsi="Arial" w:cs="Arial"/>
          <w:sz w:val="24"/>
          <w:szCs w:val="24"/>
        </w:rPr>
        <w:t xml:space="preserve"> Дополнить раздел </w:t>
      </w:r>
      <w:r w:rsidRPr="007720D8">
        <w:rPr>
          <w:rFonts w:ascii="Arial" w:hAnsi="Arial" w:cs="Arial"/>
          <w:sz w:val="24"/>
          <w:szCs w:val="24"/>
          <w:lang w:val="en-US"/>
        </w:rPr>
        <w:t>III</w:t>
      </w:r>
      <w:r w:rsidRPr="007720D8">
        <w:rPr>
          <w:rFonts w:ascii="Arial" w:hAnsi="Arial" w:cs="Arial"/>
          <w:sz w:val="24"/>
          <w:szCs w:val="24"/>
        </w:rPr>
        <w:t>.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 административного регламента следующими подпунктами:</w:t>
      </w:r>
    </w:p>
    <w:p w:rsidR="007720D8" w:rsidRPr="007720D8" w:rsidRDefault="007720D8" w:rsidP="007720D8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7720D8" w:rsidRPr="007720D8" w:rsidRDefault="007720D8" w:rsidP="007720D8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sz w:val="24"/>
          <w:szCs w:val="24"/>
        </w:rPr>
        <w:t xml:space="preserve">      1.1.2. подпунктами 3.6 – 3.6.5 следующего содержания:</w:t>
      </w:r>
    </w:p>
    <w:p w:rsidR="007720D8" w:rsidRPr="007720D8" w:rsidRDefault="007720D8" w:rsidP="007720D8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sz w:val="24"/>
          <w:szCs w:val="24"/>
        </w:rPr>
        <w:t xml:space="preserve">       «3.6. Исправление допущенных опечаток и ошибок в выданных в результате предоставления муниципальной услуги документах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 3.6.1. </w:t>
      </w:r>
      <w:proofErr w:type="gramStart"/>
      <w:r w:rsidRPr="007720D8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</w:t>
      </w:r>
      <w:r>
        <w:rPr>
          <w:rFonts w:ascii="Arial" w:eastAsiaTheme="minorHAnsi" w:hAnsi="Arial" w:cs="Arial"/>
          <w:color w:val="000000"/>
          <w:sz w:val="24"/>
          <w:szCs w:val="24"/>
        </w:rPr>
        <w:t>бов, предусмотренных пунктом 2.6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3.6.3. </w:t>
      </w:r>
      <w:proofErr w:type="gramStart"/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 3.6.4. </w:t>
      </w:r>
      <w:proofErr w:type="gramStart"/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FB3C9F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услуги». 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1.2. Произвести </w:t>
      </w:r>
      <w:proofErr w:type="spellStart"/>
      <w:r w:rsidRPr="007720D8">
        <w:rPr>
          <w:rFonts w:ascii="Arial" w:eastAsiaTheme="minorHAnsi" w:hAnsi="Arial" w:cs="Arial"/>
          <w:color w:val="000000"/>
          <w:sz w:val="24"/>
          <w:szCs w:val="24"/>
        </w:rPr>
        <w:t>перенумерацию</w:t>
      </w:r>
      <w:proofErr w:type="spellEnd"/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пунктов административного регламента: пункты 3.6, 3.7, 3.8, 3.9  считать соответствен</w:t>
      </w:r>
      <w:r w:rsidR="00171C64">
        <w:rPr>
          <w:rFonts w:ascii="Arial" w:eastAsiaTheme="minorHAnsi" w:hAnsi="Arial" w:cs="Arial"/>
          <w:color w:val="000000"/>
          <w:sz w:val="24"/>
          <w:szCs w:val="24"/>
        </w:rPr>
        <w:t>но пунктами 3.7, 3.8, 3.9, 3.10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t>.</w:t>
      </w:r>
    </w:p>
    <w:p w:rsidR="007720D8" w:rsidRPr="007720D8" w:rsidRDefault="007720D8" w:rsidP="007720D8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20D8">
        <w:t xml:space="preserve">         </w:t>
      </w:r>
      <w:r w:rsidRPr="007720D8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7720D8" w:rsidRPr="007720D8" w:rsidRDefault="007720D8" w:rsidP="007720D8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720D8">
        <w:rPr>
          <w:rFonts w:ascii="Arial" w:hAnsi="Arial" w:cs="Arial"/>
          <w:sz w:val="24"/>
          <w:szCs w:val="24"/>
          <w:lang w:eastAsia="ru-RU"/>
        </w:rPr>
        <w:t xml:space="preserve">      3. </w:t>
      </w:r>
      <w:proofErr w:type="gramStart"/>
      <w:r w:rsidRPr="007720D8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7720D8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7720D8" w:rsidRPr="007720D8" w:rsidRDefault="007720D8" w:rsidP="007720D8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7720D8" w:rsidRPr="007720D8" w:rsidRDefault="007720D8" w:rsidP="007720D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7720D8" w:rsidRDefault="007720D8" w:rsidP="007720D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7720D8" w:rsidRDefault="007720D8" w:rsidP="007720D8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7720D8">
        <w:rPr>
          <w:rFonts w:ascii="Arial" w:hAnsi="Arial" w:cs="Arial"/>
          <w:sz w:val="24"/>
          <w:szCs w:val="24"/>
        </w:rPr>
        <w:t>И.о</w:t>
      </w:r>
      <w:proofErr w:type="spellEnd"/>
      <w:r w:rsidRPr="007720D8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7720D8" w:rsidRPr="007720D8" w:rsidRDefault="007720D8" w:rsidP="007720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sz w:val="24"/>
          <w:szCs w:val="24"/>
        </w:rPr>
        <w:t>Ордынского района</w:t>
      </w:r>
    </w:p>
    <w:p w:rsidR="007720D8" w:rsidRPr="007720D8" w:rsidRDefault="007720D8" w:rsidP="007720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720D8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/>
    <w:p w:rsidR="007720D8" w:rsidRDefault="007720D8" w:rsidP="007720D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70;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D2085A">
        <w:rPr>
          <w:rFonts w:ascii="Arial" w:hAnsi="Arial" w:cs="Arial"/>
          <w:sz w:val="24"/>
          <w:szCs w:val="24"/>
        </w:rPr>
        <w:t xml:space="preserve">  </w:t>
      </w:r>
      <w:r w:rsidR="00C1153B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C1153B">
        <w:rPr>
          <w:rFonts w:ascii="Arial" w:hAnsi="Arial" w:cs="Arial"/>
          <w:sz w:val="24"/>
          <w:szCs w:val="24"/>
        </w:rPr>
        <w:t>07</w:t>
      </w:r>
      <w:r w:rsidR="00D2085A">
        <w:rPr>
          <w:rFonts w:ascii="Arial" w:hAnsi="Arial" w:cs="Arial"/>
          <w:sz w:val="24"/>
          <w:szCs w:val="24"/>
        </w:rPr>
        <w:t>.2020</w:t>
      </w:r>
      <w:r>
        <w:rPr>
          <w:rFonts w:ascii="Arial" w:hAnsi="Arial" w:cs="Arial"/>
          <w:sz w:val="24"/>
          <w:szCs w:val="24"/>
        </w:rPr>
        <w:t xml:space="preserve"> г. № </w:t>
      </w:r>
      <w:r w:rsidR="00C1153B">
        <w:rPr>
          <w:rFonts w:ascii="Arial" w:hAnsi="Arial" w:cs="Arial"/>
          <w:sz w:val="24"/>
          <w:szCs w:val="24"/>
        </w:rPr>
        <w:t>98</w:t>
      </w:r>
      <w:bookmarkStart w:id="0" w:name="_GoBack"/>
      <w:bookmarkEnd w:id="0"/>
    </w:p>
    <w:p w:rsidR="007720D8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720D8" w:rsidRDefault="007720D8" w:rsidP="007720D8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bCs/>
          <w:sz w:val="24"/>
        </w:rPr>
      </w:pPr>
    </w:p>
    <w:p w:rsidR="007720D8" w:rsidRDefault="007720D8" w:rsidP="007720D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 «Предоставление информации о порядке предоставления жилищно-коммунальных услуг населению»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I. Общие положения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предоставлению информации о порядке предоставления жилищно-коммунальных услуг населению  (далее -  муниципальная услуга).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1.2. Получателями муниципальной услуги являются физические лица, в том числе индивидуальные предприниматели,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 их представители (далее - заявитель).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1.3. Порядок информирования о правилах предоставления муниципальной услуги:</w:t>
      </w:r>
    </w:p>
    <w:p w:rsidR="007720D8" w:rsidRPr="002A5F6F" w:rsidRDefault="007720D8" w:rsidP="007720D8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7720D8" w:rsidRPr="00E10DB3" w:rsidRDefault="007720D8" w:rsidP="007720D8">
      <w:pPr>
        <w:shd w:val="clear" w:color="auto" w:fill="FDFEFF"/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1.3.1</w:t>
      </w:r>
      <w:r w:rsidRPr="00E10DB3">
        <w:rPr>
          <w:rFonts w:ascii="Arial" w:hAnsi="Arial" w:cs="Arial"/>
          <w:sz w:val="24"/>
          <w:szCs w:val="24"/>
        </w:rPr>
        <w:t xml:space="preserve">. Информация о порядке предоставления услуги предоставляется при  письменном, устном обращении. Письменный ответ подписывается Главой  Петровского сельсовета Ордынского района Новосибирской области (далее - Глава) или специалистом  администрации  Петровского сельсовета (далее - специалист), содержит фамилию и номер телефона исполнителя. </w:t>
      </w:r>
      <w:proofErr w:type="gramStart"/>
      <w:r w:rsidRPr="00E10DB3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10DB3">
        <w:rPr>
          <w:rFonts w:ascii="Arial" w:hAnsi="Arial" w:cs="Arial"/>
          <w:sz w:val="24"/>
          <w:szCs w:val="24"/>
        </w:rPr>
        <w:t>При устном обращении  содержание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</w:t>
      </w:r>
      <w:r w:rsidRPr="00E10DB3">
        <w:rPr>
          <w:rFonts w:ascii="Arial" w:hAnsi="Arial" w:cs="Arial"/>
          <w:sz w:val="24"/>
          <w:szCs w:val="24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рабочих дней со дня регистрации обращения.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10DB3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или уполномоченное должностное лицо вправе продлить срок рассмотрения обращения не более чем на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30 (тридцать) рабочих дней, уведомив гражданина о продлении срока рассмотрения обращения.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1.3.2</w:t>
      </w:r>
      <w:r w:rsidRPr="00E10DB3">
        <w:rPr>
          <w:rFonts w:ascii="Arial" w:hAnsi="Arial" w:cs="Arial"/>
          <w:sz w:val="24"/>
          <w:szCs w:val="24"/>
        </w:rPr>
        <w:t>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1.3.3</w:t>
      </w:r>
      <w:r w:rsidRPr="00E10DB3">
        <w:rPr>
          <w:rFonts w:ascii="Arial" w:hAnsi="Arial" w:cs="Arial"/>
          <w:sz w:val="24"/>
          <w:szCs w:val="24"/>
        </w:rPr>
        <w:t>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1.3.4</w:t>
      </w:r>
      <w:r w:rsidRPr="00E10DB3">
        <w:rPr>
          <w:rFonts w:ascii="Arial" w:hAnsi="Arial" w:cs="Arial"/>
          <w:sz w:val="24"/>
          <w:szCs w:val="24"/>
        </w:rPr>
        <w:t>.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E10DB3">
        <w:rPr>
          <w:rFonts w:ascii="Arial" w:hAnsi="Arial" w:cs="Arial"/>
          <w:sz w:val="24"/>
          <w:szCs w:val="24"/>
        </w:rPr>
        <w:t>2.1. Наименование муниципальной услуги: «Предоставление информации о порядке предоставления жилищно-коммунальных услуг населению». 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2.2. Муниципальная услуга предоставляется администрацией Петровского сельсовета Ордынского района Новосибирской области.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E10DB3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2.3. Описание результата предоставления услуги: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1) при принятии решения о предоставлении муниципальной услуги – информация о порядке предоставления жилищно-коммунальных услуг;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2) 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     </w:t>
      </w:r>
      <w:r w:rsidRPr="00E10DB3">
        <w:rPr>
          <w:rFonts w:ascii="Arial" w:hAnsi="Arial" w:cs="Arial"/>
          <w:sz w:val="24"/>
          <w:szCs w:val="24"/>
        </w:rPr>
        <w:t>2.4. Срок  предоставления услуги - 30  рабочих дней со дня регистрации надлежащим образом  оформленного обращения и  прилагаемых к нему документов (по необходимости), соответствующих требованиям законодательства Российской Федерации.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lastRenderedPageBreak/>
        <w:t>Срок направления документа, являющегося результатом предоставления  услуги, составляет 2 рабочих дня.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2.4.1.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7720D8" w:rsidRPr="00073189" w:rsidRDefault="007720D8" w:rsidP="007720D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E10DB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E10DB3">
        <w:rPr>
          <w:rFonts w:ascii="Arial" w:hAnsi="Arial" w:cs="Arial"/>
          <w:sz w:val="24"/>
          <w:szCs w:val="24"/>
        </w:rPr>
        <w:t xml:space="preserve">2.5.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2.6. Перечень документов, необходимых для предоставления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 -непосредственно в администрацию в бумажном виде;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 -в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- непосредственно оператору МФЦ в бумажном виде (при наличии МФЦ).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 xml:space="preserve">2.6.1. Для получения муниципальной услуги заявителем </w:t>
      </w:r>
      <w:proofErr w:type="gramStart"/>
      <w:r w:rsidRPr="00E10DB3">
        <w:rPr>
          <w:rFonts w:ascii="Arial" w:hAnsi="Arial" w:cs="Arial"/>
          <w:sz w:val="24"/>
          <w:szCs w:val="24"/>
        </w:rPr>
        <w:t>предоставляются  следующие документы</w:t>
      </w:r>
      <w:proofErr w:type="gramEnd"/>
      <w:r w:rsidRPr="00E10DB3">
        <w:rPr>
          <w:rFonts w:ascii="Arial" w:hAnsi="Arial" w:cs="Arial"/>
          <w:sz w:val="24"/>
          <w:szCs w:val="24"/>
        </w:rPr>
        <w:t>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-заявление об оказании муниципальной услуги, согласно приложению № 1 к  данному административному регламенту;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В случае если документы подает представитель заявителя, дополнительно предоставляются: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 и оригинал для сличения);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надлежащим образом оформленный документ, подтверждающий полномочия представителя (копия).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 xml:space="preserve">2.6.2. </w:t>
      </w:r>
      <w:proofErr w:type="gramStart"/>
      <w:r w:rsidRPr="00E10DB3">
        <w:rPr>
          <w:rFonts w:ascii="Arial" w:hAnsi="Arial" w:cs="Arial"/>
          <w:sz w:val="24"/>
          <w:szCs w:val="24"/>
        </w:rPr>
        <w:t xml:space="preserve"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представить, 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отсутствуют.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2.6.3.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-отсутствуют.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2.7. Запрещается требовать от заявителя: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lastRenderedPageBreak/>
        <w:t> 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10DB3">
        <w:rPr>
          <w:rFonts w:ascii="Arial" w:hAnsi="Arial" w:cs="Arial"/>
          <w:sz w:val="24"/>
          <w:szCs w:val="24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 настоящего административного регламента.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   </w:t>
      </w:r>
      <w:r w:rsidRPr="00E10DB3">
        <w:rPr>
          <w:rStyle w:val="blk"/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   </w:t>
      </w:r>
      <w:r w:rsidRPr="00E10DB3">
        <w:rPr>
          <w:rStyle w:val="blk"/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   </w:t>
      </w:r>
      <w:r w:rsidRPr="00E10DB3">
        <w:rPr>
          <w:rStyle w:val="blk"/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   </w:t>
      </w:r>
      <w:proofErr w:type="gramStart"/>
      <w:r w:rsidRPr="00E10DB3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E10DB3">
        <w:rPr>
          <w:rStyle w:val="blk"/>
          <w:rFonts w:ascii="Arial" w:hAnsi="Arial" w:cs="Arial"/>
          <w:sz w:val="24"/>
          <w:szCs w:val="24"/>
        </w:rPr>
        <w:t>, а также приносятся извинения за доставленные неудобства.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2.8.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- невозможность установления содержания представленных документов;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представленные документы исполнены карандашом.  </w:t>
      </w:r>
    </w:p>
    <w:p w:rsidR="007720D8" w:rsidRPr="00E10DB3" w:rsidRDefault="007720D8" w:rsidP="007720D8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2.9.   Исчерпывающий перечень оснований для приостановления или отказа в предоставлении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2.9.1. Оснований для приостановления предоставления муниципальной услуги не предусмотрено.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2.9.2.  Основанием для отказа в предоставлении муниципальной услуги Орган, оказывающий услугу, отказывает заявителю в предоставлении услуги в случаях: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-подачи заявителем письменного заявления об отказе в предоставлении муниципальной 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2.10. Услуга оказывается бесплатно.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Pr="00E10DB3">
        <w:rPr>
          <w:rFonts w:ascii="Arial" w:hAnsi="Arial" w:cs="Arial"/>
          <w:sz w:val="24"/>
          <w:szCs w:val="24"/>
        </w:rPr>
        <w:t>2.11.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10DB3">
        <w:rPr>
          <w:rFonts w:ascii="Arial" w:hAnsi="Arial" w:cs="Arial"/>
          <w:sz w:val="24"/>
          <w:szCs w:val="24"/>
        </w:rPr>
        <w:t>2.12. Регистрация заявления о предоставлении муниципальной услуги и прилагаемых к нему документов осуществляется: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-при подаче, непосредственно, в бумажном виде – в момент приема документов;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2.13. Требования к помещениям, в которых предоставляется муниципальная услуга: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2.13.1.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2.13.2. Вход в здание оборудуется вывеской, содержащей наименование и место нахождения администрации, режим работы.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Места для ожидания оборудуются: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2.14. Показателями доступности и качества предоставления муниципальной услуги являются: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информационно-телекоммуникационной сети «Интернет»,  Единого портала и регионального портала;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lastRenderedPageBreak/>
        <w:t> предоставление заявителю информации о сроках предоставления муниципальной услуги;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наличие 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отсутствие обоснованных жалоб на действия (бездействия) специалистов, их некорректное, невнимательное отношение к заявителям (их представителям);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E10DB3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E10DB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E10DB3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E10DB3">
        <w:rPr>
          <w:rFonts w:ascii="Arial" w:hAnsi="Arial" w:cs="Arial"/>
          <w:sz w:val="24"/>
          <w:szCs w:val="24"/>
        </w:rPr>
        <w:t>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государственной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2.15.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E10DB3">
        <w:rPr>
          <w:rFonts w:ascii="Arial" w:hAnsi="Arial" w:cs="Arial"/>
          <w:sz w:val="24"/>
          <w:szCs w:val="24"/>
        </w:rPr>
        <w:t>скан-копии</w:t>
      </w:r>
      <w:proofErr w:type="gramEnd"/>
      <w:r w:rsidRPr="00E10DB3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</w:t>
      </w:r>
      <w:r w:rsidRPr="00E10DB3"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10DB3">
        <w:rPr>
          <w:rFonts w:ascii="Arial" w:hAnsi="Arial" w:cs="Arial"/>
          <w:sz w:val="24"/>
          <w:szCs w:val="24"/>
        </w:rPr>
        <w:t>3.1.1. Прием документов;  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10DB3">
        <w:rPr>
          <w:rFonts w:ascii="Arial" w:hAnsi="Arial" w:cs="Arial"/>
          <w:sz w:val="24"/>
          <w:szCs w:val="24"/>
        </w:rPr>
        <w:t>3.1.2. Рассмотрение документов; 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10DB3">
        <w:rPr>
          <w:rFonts w:ascii="Arial" w:hAnsi="Arial" w:cs="Arial"/>
          <w:sz w:val="24"/>
          <w:szCs w:val="24"/>
        </w:rPr>
        <w:t>3.1.3. Принятие решения;  </w:t>
      </w:r>
    </w:p>
    <w:p w:rsidR="007720D8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E10DB3">
        <w:rPr>
          <w:rFonts w:ascii="Arial" w:hAnsi="Arial" w:cs="Arial"/>
          <w:sz w:val="24"/>
          <w:szCs w:val="24"/>
        </w:rPr>
        <w:t xml:space="preserve">3.1.4. Выдача результата оказания муниципальной услуги;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720D8">
        <w:rPr>
          <w:rFonts w:ascii="Arial" w:hAnsi="Arial" w:cs="Arial"/>
          <w:sz w:val="24"/>
          <w:szCs w:val="24"/>
        </w:rPr>
        <w:t>3.1.5.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sz w:val="24"/>
          <w:szCs w:val="24"/>
        </w:rPr>
        <w:t>.</w:t>
      </w:r>
      <w:r w:rsidRPr="00E10DB3">
        <w:rPr>
          <w:rFonts w:ascii="Arial" w:hAnsi="Arial" w:cs="Arial"/>
          <w:sz w:val="24"/>
          <w:szCs w:val="24"/>
        </w:rPr>
        <w:t> 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3.2</w:t>
      </w:r>
      <w:r w:rsidRPr="00E10DB3">
        <w:rPr>
          <w:rFonts w:ascii="Arial" w:hAnsi="Arial" w:cs="Arial"/>
          <w:sz w:val="24"/>
          <w:szCs w:val="24"/>
        </w:rPr>
        <w:t>. Прием документов.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3.2</w:t>
      </w:r>
      <w:r w:rsidRPr="00E10DB3">
        <w:rPr>
          <w:rFonts w:ascii="Arial" w:hAnsi="Arial" w:cs="Arial"/>
          <w:sz w:val="24"/>
          <w:szCs w:val="24"/>
        </w:rPr>
        <w:t xml:space="preserve">.1. Основанием для начала административной процедуры приема документов является поступление заявления и документов, необходимых </w:t>
      </w:r>
      <w:proofErr w:type="gramStart"/>
      <w:r w:rsidRPr="00E10DB3">
        <w:rPr>
          <w:rFonts w:ascii="Arial" w:hAnsi="Arial" w:cs="Arial"/>
          <w:sz w:val="24"/>
          <w:szCs w:val="24"/>
        </w:rPr>
        <w:t>для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установления права заявителя на получение  муниципальной услуги в соответствии с действующим законодательством.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3.2</w:t>
      </w:r>
      <w:r w:rsidRPr="00E10DB3">
        <w:rPr>
          <w:rFonts w:ascii="Arial" w:hAnsi="Arial" w:cs="Arial"/>
          <w:sz w:val="24"/>
          <w:szCs w:val="24"/>
        </w:rPr>
        <w:t>.2. Для получения услуги заявитель представляет в администрацию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-устанавливает предмет обращения;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 -устанавливает личность заявителя, полномочия представителя заявителя;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E10DB3">
        <w:rPr>
          <w:rFonts w:ascii="Arial" w:hAnsi="Arial" w:cs="Arial"/>
          <w:sz w:val="24"/>
          <w:szCs w:val="24"/>
        </w:rPr>
        <w:t>- проверяет наличие всех необходимых документов и проверяет соответствие         представленных документов следующим требованиям: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E10DB3">
        <w:rPr>
          <w:rFonts w:ascii="Arial" w:hAnsi="Arial" w:cs="Arial"/>
          <w:sz w:val="24"/>
          <w:szCs w:val="24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E10DB3">
        <w:rPr>
          <w:rFonts w:ascii="Arial" w:hAnsi="Arial" w:cs="Arial"/>
          <w:sz w:val="24"/>
          <w:szCs w:val="24"/>
        </w:rPr>
        <w:t>- фамилии, имена и отчества заявителей, адреса регистрации написаны полностью;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E10DB3">
        <w:rPr>
          <w:rFonts w:ascii="Arial" w:hAnsi="Arial" w:cs="Arial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E10DB3">
        <w:rPr>
          <w:rFonts w:ascii="Arial" w:hAnsi="Arial" w:cs="Arial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E10DB3">
        <w:rPr>
          <w:rFonts w:ascii="Arial" w:hAnsi="Arial" w:cs="Arial"/>
          <w:sz w:val="24"/>
          <w:szCs w:val="24"/>
        </w:rPr>
        <w:t>- пакет представленных документов полностью укомплектован.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3.2</w:t>
      </w:r>
      <w:r w:rsidRPr="00E10DB3">
        <w:rPr>
          <w:rFonts w:ascii="Arial" w:hAnsi="Arial" w:cs="Arial"/>
          <w:sz w:val="24"/>
          <w:szCs w:val="24"/>
        </w:rPr>
        <w:t>.3. 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Если недостатки, препятствующие приему документов, допустимо устранить в ходе приема, они устраняются незамедлительно.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3.2</w:t>
      </w:r>
      <w:r w:rsidRPr="00E10DB3">
        <w:rPr>
          <w:rFonts w:ascii="Arial" w:hAnsi="Arial" w:cs="Arial"/>
          <w:sz w:val="24"/>
          <w:szCs w:val="24"/>
        </w:rPr>
        <w:t>.4. Специалист, ответственный за прием документов, регистрирует запрос заявителя  в используемой муниципальной информационной системе  (далее – система).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3.2</w:t>
      </w:r>
      <w:r w:rsidRPr="00E10DB3">
        <w:rPr>
          <w:rFonts w:ascii="Arial" w:hAnsi="Arial" w:cs="Arial"/>
          <w:sz w:val="24"/>
          <w:szCs w:val="24"/>
        </w:rPr>
        <w:t>.5. 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В расписке указывается: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lastRenderedPageBreak/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E10DB3">
        <w:rPr>
          <w:rFonts w:ascii="Arial" w:hAnsi="Arial" w:cs="Arial"/>
          <w:sz w:val="24"/>
          <w:szCs w:val="24"/>
        </w:rPr>
        <w:t>.6.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специалисту, ответственному за рассмотрение документов.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E10DB3">
        <w:rPr>
          <w:rFonts w:ascii="Arial" w:hAnsi="Arial" w:cs="Arial"/>
          <w:sz w:val="24"/>
          <w:szCs w:val="24"/>
        </w:rPr>
        <w:t>.7. В случае направления  заявителем запроса на оказание услуги и пакета документов  в администрацию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В случае направления  заявителем запроса на оказание услуги и пакета документов  в администрацию по почте, специалист, ответственный за прием документов, отправляет заявителю уведомление о получении органом, оказывающим услугу,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3.2</w:t>
      </w:r>
      <w:r w:rsidRPr="00E10DB3">
        <w:rPr>
          <w:rFonts w:ascii="Arial" w:hAnsi="Arial" w:cs="Arial"/>
          <w:sz w:val="24"/>
          <w:szCs w:val="24"/>
        </w:rPr>
        <w:t>.8.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E10DB3">
        <w:rPr>
          <w:rFonts w:ascii="Arial" w:hAnsi="Arial" w:cs="Arial"/>
          <w:sz w:val="24"/>
          <w:szCs w:val="24"/>
        </w:rPr>
        <w:t>заявления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3.2</w:t>
      </w:r>
      <w:r w:rsidRPr="00E10DB3">
        <w:rPr>
          <w:rFonts w:ascii="Arial" w:hAnsi="Arial" w:cs="Arial"/>
          <w:sz w:val="24"/>
          <w:szCs w:val="24"/>
        </w:rPr>
        <w:t xml:space="preserve">.9.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E10DB3">
        <w:rPr>
          <w:rFonts w:ascii="Arial" w:hAnsi="Arial" w:cs="Arial"/>
          <w:sz w:val="24"/>
          <w:szCs w:val="24"/>
        </w:rPr>
        <w:t>call</w:t>
      </w:r>
      <w:proofErr w:type="spellEnd"/>
      <w:r w:rsidRPr="00E10DB3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E10DB3">
        <w:rPr>
          <w:rFonts w:ascii="Arial" w:hAnsi="Arial" w:cs="Arial"/>
          <w:sz w:val="24"/>
          <w:szCs w:val="24"/>
        </w:rPr>
        <w:t>sms</w:t>
      </w:r>
      <w:proofErr w:type="spellEnd"/>
      <w:r w:rsidRPr="00E10DB3">
        <w:rPr>
          <w:rFonts w:ascii="Arial" w:hAnsi="Arial" w:cs="Arial"/>
          <w:sz w:val="24"/>
          <w:szCs w:val="24"/>
        </w:rPr>
        <w:t>-информирования.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3.2</w:t>
      </w:r>
      <w:r w:rsidRPr="00E10DB3">
        <w:rPr>
          <w:rFonts w:ascii="Arial" w:hAnsi="Arial" w:cs="Arial"/>
          <w:sz w:val="24"/>
          <w:szCs w:val="24"/>
        </w:rPr>
        <w:t>.10. Результатом исполнения административной процедуры является прием и регистрация заявления на предоставление муниципальной услуги и документов, необходимых для предоставления муниципальной услуги и передача их на рассмотрение.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7720D8" w:rsidRPr="00E10DB3" w:rsidRDefault="007720D8" w:rsidP="007720D8">
      <w:pPr>
        <w:shd w:val="clear" w:color="auto" w:fill="FDFEFF"/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3.3</w:t>
      </w:r>
      <w:r w:rsidRPr="00E10DB3">
        <w:rPr>
          <w:rFonts w:ascii="Arial" w:hAnsi="Arial" w:cs="Arial"/>
          <w:sz w:val="24"/>
          <w:szCs w:val="24"/>
        </w:rPr>
        <w:t>. Рассмотрение документов.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3.3</w:t>
      </w:r>
      <w:r w:rsidRPr="00E10DB3">
        <w:rPr>
          <w:rFonts w:ascii="Arial" w:hAnsi="Arial" w:cs="Arial"/>
          <w:sz w:val="24"/>
          <w:szCs w:val="24"/>
        </w:rPr>
        <w:t>.1.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специалисту, ответственному за рассмотрение документов (далее – специалист).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E10DB3">
        <w:rPr>
          <w:rFonts w:ascii="Arial" w:hAnsi="Arial" w:cs="Arial"/>
          <w:sz w:val="24"/>
          <w:szCs w:val="24"/>
        </w:rPr>
        <w:t xml:space="preserve">.2. </w:t>
      </w:r>
      <w:proofErr w:type="gramStart"/>
      <w:r w:rsidRPr="00E10DB3">
        <w:rPr>
          <w:rFonts w:ascii="Arial" w:hAnsi="Arial" w:cs="Arial"/>
          <w:sz w:val="24"/>
          <w:szCs w:val="24"/>
        </w:rPr>
        <w:t xml:space="preserve">При направлении заявителем документов, указанных в п. 2.6.1. данного административного регламента, в электронной форме (в сканированном виде), </w:t>
      </w:r>
      <w:r w:rsidRPr="00E10DB3">
        <w:rPr>
          <w:rFonts w:ascii="Arial" w:hAnsi="Arial" w:cs="Arial"/>
          <w:sz w:val="24"/>
          <w:szCs w:val="24"/>
        </w:rPr>
        <w:lastRenderedPageBreak/>
        <w:t>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E10DB3">
        <w:rPr>
          <w:rFonts w:ascii="Arial" w:hAnsi="Arial" w:cs="Arial"/>
          <w:sz w:val="24"/>
          <w:szCs w:val="24"/>
        </w:rPr>
        <w:t>.3.  В ходе проверки документов специалист: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ответ;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- запрашивает документы в рамках межведомственного взаимодействия.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3.3</w:t>
      </w:r>
      <w:r w:rsidRPr="00E10DB3">
        <w:rPr>
          <w:rFonts w:ascii="Arial" w:hAnsi="Arial" w:cs="Arial"/>
          <w:sz w:val="24"/>
          <w:szCs w:val="24"/>
        </w:rPr>
        <w:t xml:space="preserve">.4. </w:t>
      </w:r>
      <w:proofErr w:type="gramStart"/>
      <w:r w:rsidRPr="00E10DB3">
        <w:rPr>
          <w:rFonts w:ascii="Arial" w:hAnsi="Arial" w:cs="Arial"/>
          <w:sz w:val="24"/>
          <w:szCs w:val="24"/>
        </w:rP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организации, участвующие в предоставлении муниципальной услуги, для предоставления сведений или документов, указанных в п. 2.6.2. данного административного регламента.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3.3</w:t>
      </w:r>
      <w:r w:rsidRPr="00E10DB3">
        <w:rPr>
          <w:rFonts w:ascii="Arial" w:hAnsi="Arial" w:cs="Arial"/>
          <w:sz w:val="24"/>
          <w:szCs w:val="24"/>
        </w:rPr>
        <w:t>.5.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 лица.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E10DB3">
        <w:rPr>
          <w:rFonts w:ascii="Arial" w:hAnsi="Arial" w:cs="Arial"/>
          <w:sz w:val="24"/>
          <w:szCs w:val="24"/>
        </w:rPr>
        <w:t>.6. Максимальный срок выполнения межведомственных запросов – 5 (пять) рабочих дней.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3.3</w:t>
      </w:r>
      <w:r w:rsidRPr="00E10DB3">
        <w:rPr>
          <w:rFonts w:ascii="Arial" w:hAnsi="Arial" w:cs="Arial"/>
          <w:sz w:val="24"/>
          <w:szCs w:val="24"/>
        </w:rPr>
        <w:t xml:space="preserve">.7. </w:t>
      </w:r>
      <w:proofErr w:type="gramStart"/>
      <w:r w:rsidRPr="00E10DB3">
        <w:rPr>
          <w:rFonts w:ascii="Arial" w:hAnsi="Arial" w:cs="Arial"/>
          <w:sz w:val="24"/>
          <w:szCs w:val="24"/>
        </w:rPr>
        <w:t>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услуги, специалист, ответственный за рассмотрение документов, готовит проект правового акта администрации о предоставлении муниципальной услуги и проект письменного ответа на обращение заявителя.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E10DB3">
        <w:rPr>
          <w:rFonts w:ascii="Arial" w:hAnsi="Arial" w:cs="Arial"/>
          <w:sz w:val="24"/>
          <w:szCs w:val="24"/>
        </w:rPr>
        <w:t>.8. Специалист, осуществляющий рассмотрение документов, в ходе исполнения административной процедуры может подготовить Уведомление  об отказе в оказании муниципальной услуги в случаях, указанных в п. 2.9. данного административного регламента.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E10DB3">
        <w:rPr>
          <w:rFonts w:ascii="Arial" w:hAnsi="Arial" w:cs="Arial"/>
          <w:sz w:val="24"/>
          <w:szCs w:val="24"/>
        </w:rPr>
        <w:t>.9. Результатом административной процедуры является подготовка проекта письменного ответа на обращение заявителя, проекта постановления или уведомления  об отказе в предоставлении услуги и передача их  Главе или уполномоченному должностному лицу.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3.3</w:t>
      </w:r>
      <w:r w:rsidRPr="00E10DB3">
        <w:rPr>
          <w:rFonts w:ascii="Arial" w:hAnsi="Arial" w:cs="Arial"/>
          <w:sz w:val="24"/>
          <w:szCs w:val="24"/>
        </w:rPr>
        <w:t>.10. Максимальный срок выполнения административной процедуры – 18 (восемнадцать) рабочих дней.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3.4</w:t>
      </w:r>
      <w:r w:rsidRPr="00E10DB3">
        <w:rPr>
          <w:rFonts w:ascii="Arial" w:hAnsi="Arial" w:cs="Arial"/>
          <w:sz w:val="24"/>
          <w:szCs w:val="24"/>
        </w:rPr>
        <w:t>. Принятие решения.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      3.4</w:t>
      </w:r>
      <w:r w:rsidRPr="00E10DB3">
        <w:rPr>
          <w:rFonts w:ascii="Arial" w:hAnsi="Arial" w:cs="Arial"/>
          <w:sz w:val="24"/>
          <w:szCs w:val="24"/>
        </w:rPr>
        <w:t>.1. Основанием начала  административной процедуры принятия решения является передача согласованного проекта письменного ответа на обращение заявителя, проекта постановления администрации или уведомления об отказе в предоставлении муниципальной услуги Главе администрации на подпись.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3.4</w:t>
      </w:r>
      <w:r w:rsidRPr="00E10DB3">
        <w:rPr>
          <w:rFonts w:ascii="Arial" w:hAnsi="Arial" w:cs="Arial"/>
          <w:sz w:val="24"/>
          <w:szCs w:val="24"/>
        </w:rPr>
        <w:t>.2.  Результатом административной процедуры является подписанное постановление администрации,  проект письменного ответа на обращение заявителя или уведомление об отказе в предоставлении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3.4</w:t>
      </w:r>
      <w:r w:rsidRPr="00E10DB3">
        <w:rPr>
          <w:rFonts w:ascii="Arial" w:hAnsi="Arial" w:cs="Arial"/>
          <w:sz w:val="24"/>
          <w:szCs w:val="24"/>
        </w:rPr>
        <w:t>.3. Максимальный срок выполнения административной процедуры – 3 (три) рабочих дня.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E10DB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E10DB3">
        <w:rPr>
          <w:rFonts w:ascii="Arial" w:hAnsi="Arial" w:cs="Arial"/>
          <w:sz w:val="24"/>
          <w:szCs w:val="24"/>
        </w:rPr>
        <w:t>Выдача результата оказания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3.5</w:t>
      </w:r>
      <w:r w:rsidRPr="00E10DB3">
        <w:rPr>
          <w:rFonts w:ascii="Arial" w:hAnsi="Arial" w:cs="Arial"/>
          <w:sz w:val="24"/>
          <w:szCs w:val="24"/>
        </w:rPr>
        <w:t>.1. Основанием для начала административной процедуры выдачи результата оказания муниципальной услуги является подписание ответа на обращение заявителя или уведомления об отказе в предоставлении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E10DB3">
        <w:rPr>
          <w:rFonts w:ascii="Arial" w:hAnsi="Arial" w:cs="Arial"/>
          <w:sz w:val="24"/>
          <w:szCs w:val="24"/>
        </w:rPr>
        <w:t>.2. Специалист в течение 2 (двух) рабочих дней уведомляют заявителя  о результате оказания услуги,  а также о времени и месте, где ему необходимо забрать результат.</w:t>
      </w:r>
    </w:p>
    <w:p w:rsidR="007720D8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3.5</w:t>
      </w:r>
      <w:r w:rsidRPr="00E10DB3">
        <w:rPr>
          <w:rFonts w:ascii="Arial" w:hAnsi="Arial" w:cs="Arial"/>
          <w:sz w:val="24"/>
          <w:szCs w:val="24"/>
        </w:rPr>
        <w:t>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7720D8" w:rsidRPr="007720D8" w:rsidRDefault="007720D8" w:rsidP="007720D8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7720D8">
        <w:rPr>
          <w:rFonts w:ascii="Arial" w:hAnsi="Arial" w:cs="Arial"/>
          <w:sz w:val="24"/>
          <w:szCs w:val="24"/>
        </w:rPr>
        <w:t>3.6.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sz w:val="24"/>
          <w:szCs w:val="24"/>
        </w:rPr>
        <w:t>.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 3.6.1. </w:t>
      </w:r>
      <w:proofErr w:type="gramStart"/>
      <w:r w:rsidRPr="007720D8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</w:t>
      </w:r>
      <w:r>
        <w:rPr>
          <w:rFonts w:ascii="Arial" w:eastAsiaTheme="minorHAnsi" w:hAnsi="Arial" w:cs="Arial"/>
          <w:color w:val="000000"/>
          <w:sz w:val="24"/>
          <w:szCs w:val="24"/>
        </w:rPr>
        <w:t>бов, предусмотренных пунктом 2.6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3.6.3. </w:t>
      </w:r>
      <w:proofErr w:type="gramStart"/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 3.6.4. </w:t>
      </w:r>
      <w:proofErr w:type="gramStart"/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720D8" w:rsidRPr="007720D8" w:rsidRDefault="007720D8" w:rsidP="007720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     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FB3C9F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 пред</w:t>
      </w:r>
      <w:r>
        <w:rPr>
          <w:rFonts w:ascii="Arial" w:eastAsiaTheme="minorHAnsi" w:hAnsi="Arial" w:cs="Arial"/>
          <w:color w:val="000000"/>
          <w:sz w:val="24"/>
          <w:szCs w:val="24"/>
        </w:rPr>
        <w:t>оставления муниципальной услуги</w:t>
      </w:r>
      <w:r w:rsidRPr="007720D8">
        <w:rPr>
          <w:rFonts w:ascii="Arial" w:eastAsiaTheme="minorHAnsi" w:hAnsi="Arial" w:cs="Arial"/>
          <w:color w:val="000000"/>
          <w:sz w:val="24"/>
          <w:szCs w:val="24"/>
        </w:rPr>
        <w:t xml:space="preserve">.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3.7</w:t>
      </w:r>
      <w:r w:rsidRPr="00E10DB3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7720D8" w:rsidRPr="00E10DB3" w:rsidRDefault="007720D8" w:rsidP="007720D8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3.8</w:t>
      </w:r>
      <w:r w:rsidRPr="00E10DB3">
        <w:rPr>
          <w:rFonts w:ascii="Arial" w:hAnsi="Arial" w:cs="Arial"/>
          <w:sz w:val="24"/>
          <w:szCs w:val="24"/>
        </w:rPr>
        <w:t>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3.9</w:t>
      </w:r>
      <w:r w:rsidRPr="00E10DB3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7720D8" w:rsidRPr="00E10DB3" w:rsidRDefault="00171C64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3.10</w:t>
      </w:r>
      <w:r w:rsidR="007720D8">
        <w:rPr>
          <w:rFonts w:ascii="Arial" w:hAnsi="Arial" w:cs="Arial"/>
          <w:sz w:val="24"/>
          <w:szCs w:val="24"/>
        </w:rPr>
        <w:t>.</w:t>
      </w:r>
      <w:r w:rsidR="007720D8" w:rsidRPr="00E10DB3">
        <w:rPr>
          <w:rFonts w:ascii="Arial" w:hAnsi="Arial" w:cs="Arial"/>
          <w:sz w:val="24"/>
          <w:szCs w:val="24"/>
        </w:rPr>
        <w:t xml:space="preserve"> При подаче заявления на оказание муниципальной услуги через МФЦ (при наличии), возможно направление результата предоставления муниципальной </w:t>
      </w:r>
      <w:r w:rsidR="007720D8" w:rsidRPr="00E10DB3">
        <w:rPr>
          <w:rFonts w:ascii="Arial" w:hAnsi="Arial" w:cs="Arial"/>
          <w:sz w:val="24"/>
          <w:szCs w:val="24"/>
        </w:rPr>
        <w:lastRenderedPageBreak/>
        <w:t>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IV. Формы </w:t>
      </w:r>
      <w:proofErr w:type="gramStart"/>
      <w:r w:rsidRPr="00E10DB3">
        <w:rPr>
          <w:rFonts w:ascii="Arial" w:hAnsi="Arial" w:cs="Arial"/>
          <w:sz w:val="24"/>
          <w:szCs w:val="24"/>
        </w:rPr>
        <w:t>контроля за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предоставлением муниципальной услуги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4.1. </w:t>
      </w:r>
      <w:proofErr w:type="gramStart"/>
      <w:r w:rsidRPr="00E10DB3">
        <w:rPr>
          <w:rFonts w:ascii="Arial" w:hAnsi="Arial" w:cs="Arial"/>
          <w:sz w:val="24"/>
          <w:szCs w:val="24"/>
        </w:rPr>
        <w:t>Контроль за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4.2. Текущий </w:t>
      </w:r>
      <w:proofErr w:type="gramStart"/>
      <w:r w:rsidRPr="00E10DB3">
        <w:rPr>
          <w:rFonts w:ascii="Arial" w:hAnsi="Arial" w:cs="Arial"/>
          <w:sz w:val="24"/>
          <w:szCs w:val="24"/>
        </w:rPr>
        <w:t>контроль за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E10DB3">
        <w:rPr>
          <w:rFonts w:ascii="Arial" w:hAnsi="Arial" w:cs="Arial"/>
          <w:sz w:val="24"/>
          <w:szCs w:val="24"/>
        </w:rPr>
        <w:t>4.3.Текущий контроль осуществляется путем проведения должностным лицом администрации, осуществляющим 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 нормативных правовых актов Российской Федерации и Новосибирской области, Петровского сельсовета.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4.4. Периодичность проверок устанавливается Главой или уполномоченным должностным лицом, но не реже одного раза в год.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4.5. Ответственность специалистов по исполнению административных процедур закрепляется в должностных инструкциях.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4.6. </w:t>
      </w:r>
      <w:proofErr w:type="gramStart"/>
      <w:r w:rsidRPr="00E10DB3">
        <w:rPr>
          <w:rFonts w:ascii="Arial" w:hAnsi="Arial" w:cs="Arial"/>
          <w:sz w:val="24"/>
          <w:szCs w:val="24"/>
        </w:rPr>
        <w:t>Контроль за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4.7. 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4.9. Порядок и формы </w:t>
      </w:r>
      <w:proofErr w:type="gramStart"/>
      <w:r w:rsidRPr="00E10DB3">
        <w:rPr>
          <w:rFonts w:ascii="Arial" w:hAnsi="Arial" w:cs="Arial"/>
          <w:sz w:val="24"/>
          <w:szCs w:val="24"/>
        </w:rPr>
        <w:t>контроля за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предоставлением муниципальной услуги со стороны граждан, их объединений и организаций.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10DB3">
        <w:rPr>
          <w:rFonts w:ascii="Arial" w:hAnsi="Arial" w:cs="Arial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Письменное обращение, поступившее в адрес Администрации, рассматривается в течение 30 (тридцати) рабочих дней со дня регистрации письменного обращения.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2A5F6F" w:rsidRDefault="007720D8" w:rsidP="007720D8">
      <w:pPr>
        <w:pStyle w:val="a3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 w:rsidRPr="00E10DB3">
        <w:rPr>
          <w:rFonts w:ascii="Arial" w:hAnsi="Arial" w:cs="Arial"/>
        </w:rPr>
        <w:tab/>
      </w: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 xml:space="preserve">Петровского сельсовета Ордынского района </w:t>
      </w:r>
      <w:r w:rsidRPr="002A5F6F">
        <w:rPr>
          <w:rFonts w:ascii="Arial" w:hAnsi="Arial" w:cs="Arial"/>
        </w:rPr>
        <w:lastRenderedPageBreak/>
        <w:t>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7720D8" w:rsidRPr="002A5F6F" w:rsidRDefault="007720D8" w:rsidP="007720D8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7720D8" w:rsidRPr="00CC7CB3" w:rsidRDefault="007720D8" w:rsidP="007720D8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7720D8" w:rsidRPr="00CC7CB3" w:rsidRDefault="007720D8" w:rsidP="007720D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7720D8" w:rsidRPr="00CC7CB3" w:rsidRDefault="007720D8" w:rsidP="007720D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D2085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Приложение 1</w:t>
      </w:r>
    </w:p>
    <w:p w:rsidR="007720D8" w:rsidRPr="00E10DB3" w:rsidRDefault="007720D8" w:rsidP="00D2085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  <w:proofErr w:type="gramStart"/>
      <w:r w:rsidRPr="00E10DB3">
        <w:rPr>
          <w:rFonts w:ascii="Arial" w:hAnsi="Arial" w:cs="Arial"/>
          <w:sz w:val="24"/>
          <w:szCs w:val="24"/>
        </w:rPr>
        <w:t>по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«Предоставление информации о порядке 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E10DB3">
        <w:rPr>
          <w:rFonts w:ascii="Arial" w:hAnsi="Arial" w:cs="Arial"/>
          <w:sz w:val="24"/>
          <w:szCs w:val="24"/>
        </w:rPr>
        <w:t>жилищно-коммунальных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услуг населению»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E10DB3">
        <w:rPr>
          <w:rFonts w:ascii="Arial" w:hAnsi="Arial" w:cs="Arial"/>
          <w:sz w:val="24"/>
          <w:szCs w:val="24"/>
        </w:rPr>
        <w:t>Главе Петровского сельсовета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Ордынского</w:t>
      </w:r>
      <w:r w:rsidRPr="00E10DB3">
        <w:rPr>
          <w:rFonts w:ascii="Arial" w:hAnsi="Arial" w:cs="Arial"/>
          <w:sz w:val="24"/>
          <w:szCs w:val="24"/>
        </w:rPr>
        <w:tab/>
        <w:t>района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Новосибирской области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_______________________________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(инициалы, фамилия)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</w:t>
      </w:r>
      <w:proofErr w:type="gramStart"/>
      <w:r w:rsidRPr="00E10DB3">
        <w:rPr>
          <w:rFonts w:ascii="Arial" w:hAnsi="Arial" w:cs="Arial"/>
          <w:sz w:val="24"/>
          <w:szCs w:val="24"/>
        </w:rPr>
        <w:t xml:space="preserve">(фамилия, имя, отчество, адрес 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места жительства, наименование юридического лица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контактный телефон заявителя)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ЗАЯВЛЕНИЕ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о предоставлении информации о порядке предоставления жилищно-коммунальных услуг населению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Прошу  предоставить информацию о порядке предоставления жилищно-коммунальных услуг населению.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Принятое решение о предоставлении (не предоставлении) муниципальной услуги прошу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eastAsia="Wingdings-Regular" w:hAnsi="Arial" w:cs="Arial"/>
          <w:sz w:val="24"/>
          <w:szCs w:val="24"/>
        </w:rPr>
        <w:t xml:space="preserve"> выдать </w:t>
      </w:r>
      <w:r w:rsidRPr="00E10DB3">
        <w:rPr>
          <w:rFonts w:ascii="Arial" w:hAnsi="Arial" w:cs="Arial"/>
          <w:sz w:val="24"/>
          <w:szCs w:val="24"/>
        </w:rPr>
        <w:t>в органе, оказывающем муниципальную услугу, в течение 30 календарных дней с момента уведомления о результате оказания муниципальной услуги,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eastAsia="Wingdings-Regular" w:hAnsi="Arial" w:cs="Arial"/>
          <w:sz w:val="24"/>
          <w:szCs w:val="24"/>
        </w:rPr>
        <w:t xml:space="preserve"> направить </w:t>
      </w:r>
      <w:r w:rsidRPr="00E10DB3">
        <w:rPr>
          <w:rFonts w:ascii="Arial" w:hAnsi="Arial" w:cs="Arial"/>
          <w:sz w:val="24"/>
          <w:szCs w:val="24"/>
        </w:rPr>
        <w:t xml:space="preserve">почтовым отправлением. 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Заявитель                    _________________       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(подпись)                      (инициалы, фамилия)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(дата)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>ПРИЛОЖЕНИЕ №2</w:t>
      </w:r>
      <w:r w:rsidRPr="00E10DB3">
        <w:rPr>
          <w:rFonts w:ascii="Arial" w:hAnsi="Arial" w:cs="Arial"/>
          <w:sz w:val="24"/>
          <w:szCs w:val="24"/>
        </w:rPr>
        <w:t xml:space="preserve"> 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7720D8" w:rsidRPr="00E10DB3" w:rsidRDefault="007720D8" w:rsidP="007720D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Уведомление об отказе в предоставлении муниципальной услуги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Кому 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 (фамилия, имя, отчество)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         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 Куда 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E10DB3">
        <w:rPr>
          <w:rFonts w:ascii="Arial" w:hAnsi="Arial" w:cs="Arial"/>
          <w:sz w:val="24"/>
          <w:szCs w:val="24"/>
        </w:rPr>
        <w:t>(адрес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          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заявителя согласно заявлению)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          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                                                                 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_______________________________________________ принято решение об отказе в   (наименование органа, оказывающего муниципальную услугу)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10DB3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муниципальной услуги  __________________________________________________________________,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(наименование муниципальной услуги)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по следующим основаниям: __________________________________________________________________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E10DB3">
        <w:rPr>
          <w:rFonts w:ascii="Arial" w:hAnsi="Arial" w:cs="Arial"/>
          <w:sz w:val="24"/>
          <w:szCs w:val="24"/>
          <w:lang w:val="en-US"/>
        </w:rPr>
        <w:t>V</w:t>
      </w:r>
      <w:r w:rsidRPr="00E10DB3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(наименование органа, оказывающего муниципальную услугу)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_________________________        ________________     ___________________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E10DB3">
        <w:rPr>
          <w:rFonts w:ascii="Arial" w:hAnsi="Arial" w:cs="Arial"/>
          <w:sz w:val="24"/>
          <w:szCs w:val="24"/>
        </w:rPr>
        <w:t>(должность лица,                   (подпись)                       (расшифровка подписи)</w:t>
      </w:r>
      <w:proofErr w:type="gramEnd"/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10DB3">
        <w:rPr>
          <w:rFonts w:ascii="Arial" w:hAnsi="Arial" w:cs="Arial"/>
          <w:sz w:val="24"/>
          <w:szCs w:val="24"/>
        </w:rPr>
        <w:t>подписавшего</w:t>
      </w:r>
      <w:proofErr w:type="gramEnd"/>
      <w:r w:rsidRPr="00E10DB3">
        <w:rPr>
          <w:rFonts w:ascii="Arial" w:hAnsi="Arial" w:cs="Arial"/>
          <w:sz w:val="24"/>
          <w:szCs w:val="24"/>
        </w:rPr>
        <w:t xml:space="preserve"> уведомление)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E10DB3">
        <w:rPr>
          <w:rFonts w:ascii="Arial" w:hAnsi="Arial" w:cs="Arial"/>
          <w:sz w:val="24"/>
          <w:szCs w:val="24"/>
        </w:rPr>
        <w:t>М.П.</w:t>
      </w: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Pr="00E10DB3" w:rsidRDefault="007720D8" w:rsidP="007720D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7720D8" w:rsidRDefault="007720D8"/>
    <w:sectPr w:rsidR="0077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C"/>
    <w:rsid w:val="00171C64"/>
    <w:rsid w:val="001F7D83"/>
    <w:rsid w:val="007720D8"/>
    <w:rsid w:val="00C1153B"/>
    <w:rsid w:val="00C4633C"/>
    <w:rsid w:val="00D2085A"/>
    <w:rsid w:val="00FB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7720D8"/>
  </w:style>
  <w:style w:type="paragraph" w:styleId="a3">
    <w:name w:val="Normal (Web)"/>
    <w:basedOn w:val="a"/>
    <w:rsid w:val="007720D8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7720D8"/>
  </w:style>
  <w:style w:type="paragraph" w:styleId="a3">
    <w:name w:val="Normal (Web)"/>
    <w:basedOn w:val="a"/>
    <w:rsid w:val="007720D8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2F4E4-3580-4A5B-8C70-5706B097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6689</Words>
  <Characters>38130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2020-07-20T04:55:00Z</dcterms:created>
  <dcterms:modified xsi:type="dcterms:W3CDTF">2020-07-23T04:11:00Z</dcterms:modified>
</cp:coreProperties>
</file>